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17AA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7C1CD2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0E8C07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C2D5B6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317FF5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AAAB2B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19642A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C87374F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0AD697A" w14:textId="77777777" w:rsidR="00313817" w:rsidRDefault="002F0D99" w:rsidP="002F0D99">
      <w:pPr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bCs/>
          <w:sz w:val="56"/>
          <w:szCs w:val="56"/>
        </w:rPr>
      </w:pPr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Prilog </w:t>
      </w:r>
      <w:r w:rsidR="00313817">
        <w:rPr>
          <w:rFonts w:ascii="Calibri Light" w:eastAsia="Times New Roman" w:hAnsi="Calibri Light" w:cs="Calibri Light"/>
          <w:b/>
          <w:bCs/>
          <w:sz w:val="56"/>
          <w:szCs w:val="56"/>
        </w:rPr>
        <w:t>1-1</w:t>
      </w:r>
    </w:p>
    <w:p w14:paraId="6A61D892" w14:textId="6E9E4DA6" w:rsidR="002F0D99" w:rsidRPr="00506FBB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2F0D99">
        <w:rPr>
          <w:rFonts w:ascii="Calibri Light" w:eastAsia="Times New Roman" w:hAnsi="Calibri Light" w:cs="Calibri Light"/>
          <w:b/>
          <w:bCs/>
          <w:sz w:val="56"/>
          <w:szCs w:val="56"/>
        </w:rPr>
        <w:t>Prijavni obrazac</w:t>
      </w:r>
      <w:r w:rsidR="00313817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 </w:t>
      </w:r>
      <w:r w:rsidR="000C38D1" w:rsidRPr="00506FBB">
        <w:rPr>
          <w:rFonts w:ascii="Calibri Light" w:eastAsia="Times New Roman" w:hAnsi="Calibri Light" w:cs="Calibri Light"/>
          <w:b/>
          <w:bCs/>
          <w:sz w:val="56"/>
          <w:szCs w:val="56"/>
        </w:rPr>
        <w:t xml:space="preserve">za </w:t>
      </w:r>
      <w:r w:rsidR="00B5408C">
        <w:rPr>
          <w:rFonts w:ascii="Calibri Light" w:eastAsia="Times New Roman" w:hAnsi="Calibri Light" w:cs="Calibri Light"/>
          <w:b/>
          <w:bCs/>
          <w:sz w:val="56"/>
          <w:szCs w:val="56"/>
        </w:rPr>
        <w:t>kooperante</w:t>
      </w:r>
    </w:p>
    <w:p w14:paraId="46BE3C9E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B28629A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75B6252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77D7BC5A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A61BD5C" w14:textId="77777777" w:rsidR="002F0D99" w:rsidRPr="002F0D99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02AA4539" w14:textId="77777777" w:rsidR="002F0D99" w:rsidRPr="0067008A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67008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 </w:t>
      </w:r>
    </w:p>
    <w:p w14:paraId="592E442B" w14:textId="77777777" w:rsidR="002F0D99" w:rsidRPr="0067008A" w:rsidRDefault="002F0D99" w:rsidP="002F0D99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sz w:val="18"/>
          <w:szCs w:val="18"/>
        </w:rPr>
      </w:pPr>
      <w:r w:rsidRPr="0067008A">
        <w:rPr>
          <w:rFonts w:ascii="Calibri Light" w:eastAsia="Times New Roman" w:hAnsi="Calibri Light" w:cs="Calibri Light"/>
          <w:b/>
          <w:bCs/>
          <w:color w:val="000000"/>
          <w:sz w:val="20"/>
          <w:szCs w:val="20"/>
        </w:rPr>
        <w:t> </w:t>
      </w:r>
    </w:p>
    <w:p w14:paraId="41CB0B47" w14:textId="547C39B2" w:rsidR="0067008A" w:rsidRPr="0067008A" w:rsidRDefault="0067008A" w:rsidP="0067008A">
      <w:pPr>
        <w:pStyle w:val="paragraph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sz w:val="18"/>
          <w:szCs w:val="18"/>
          <w:lang w:val="bs-Latn-BA"/>
        </w:rPr>
      </w:pPr>
      <w:r w:rsidRPr="0067008A">
        <w:rPr>
          <w:rStyle w:val="normaltextrun"/>
          <w:rFonts w:asciiTheme="majorHAnsi" w:hAnsiTheme="majorHAnsi" w:cstheme="majorHAnsi"/>
          <w:b/>
          <w:bCs/>
          <w:i/>
          <w:iCs/>
          <w:sz w:val="34"/>
          <w:szCs w:val="34"/>
          <w:lang w:val="bs-Latn-BA"/>
        </w:rPr>
        <w:t>Poziv potencijalnim korisnicima bespovratnih sredstava za mjeru podrške ublažavanju negativnog uticaja tržišnih poremećaja i klimatskih promjena u primarnoj poljoprivrednoj proizvodnji</w:t>
      </w:r>
    </w:p>
    <w:p w14:paraId="66742E4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21F8A86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5F11E36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C4E1DD8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BDBB41E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699DC21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379EDA4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64295632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0DCAC09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CC09003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1261AC84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48240D3C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p w14:paraId="2A1C8300" w14:textId="7777777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color w:val="000000"/>
          <w:sz w:val="20"/>
          <w:szCs w:val="20"/>
        </w:rPr>
        <w:t> </w:t>
      </w:r>
    </w:p>
    <w:tbl>
      <w:tblPr>
        <w:tblW w:w="130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3754"/>
        <w:gridCol w:w="5604"/>
      </w:tblGrid>
      <w:tr w:rsidR="002F0D99" w:rsidRPr="002F0D99" w14:paraId="402A1780" w14:textId="77777777" w:rsidTr="007E0F2B">
        <w:trPr>
          <w:trHeight w:val="45"/>
        </w:trPr>
        <w:tc>
          <w:tcPr>
            <w:tcW w:w="13042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2F5496" w:themeFill="accent1" w:themeFillShade="BF"/>
            <w:hideMark/>
          </w:tcPr>
          <w:p w14:paraId="46B59BE2" w14:textId="69B0EBAF" w:rsidR="002F0D99" w:rsidRPr="002F0D99" w:rsidRDefault="002F0D99" w:rsidP="002F0D99">
            <w:pPr>
              <w:spacing w:after="0" w:line="240" w:lineRule="auto"/>
              <w:jc w:val="center"/>
              <w:textAlignment w:val="baseline"/>
              <w:divId w:val="998731738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 xml:space="preserve">Informacije o </w:t>
            </w:r>
            <w:r w:rsidR="00B5408C">
              <w:rPr>
                <w:rFonts w:ascii="Calibri Light" w:eastAsia="Times New Roman" w:hAnsi="Calibri Light" w:cs="Calibri Light"/>
                <w:b/>
                <w:bCs/>
                <w:color w:val="FFFFFF"/>
                <w:sz w:val="20"/>
                <w:szCs w:val="20"/>
                <w:lang w:val="bs-Latn-BA"/>
              </w:rPr>
              <w:t>kooperantu</w:t>
            </w:r>
          </w:p>
        </w:tc>
      </w:tr>
      <w:tr w:rsidR="002F0D99" w:rsidRPr="002F0D99" w14:paraId="538C56EF" w14:textId="77777777" w:rsidTr="007E0F2B">
        <w:trPr>
          <w:trHeight w:val="225"/>
        </w:trPr>
        <w:tc>
          <w:tcPr>
            <w:tcW w:w="13042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B4C6E7" w:themeFill="accent1" w:themeFillTint="66"/>
            <w:hideMark/>
          </w:tcPr>
          <w:p w14:paraId="29D460A5" w14:textId="434E8A8A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D99" w:rsidRPr="002F0D99" w14:paraId="0A732072" w14:textId="77777777" w:rsidTr="007E0F2B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49EFE31E" w14:textId="124839BF" w:rsidR="002F0D99" w:rsidRPr="002F0D99" w:rsidRDefault="00CE2C2F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Ime i prezime</w:t>
            </w:r>
            <w:r w:rsidR="0016377B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 / Naziv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3541E13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12E8DD01" w14:textId="7A810971" w:rsidR="00C32BE6" w:rsidRPr="002F0D99" w:rsidRDefault="00C32BE6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0D99" w:rsidRPr="002F0D99" w14:paraId="5F4FDB62" w14:textId="77777777" w:rsidTr="007E0F2B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7DB067EA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Adresa (ulica i broj)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D9D0125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738F662E" w14:textId="0D1299A5" w:rsidR="00C32BE6" w:rsidRPr="00947693" w:rsidRDefault="00C32BE6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99" w:rsidRPr="002F0D99" w14:paraId="3A0DD465" w14:textId="77777777" w:rsidTr="007E0F2B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5A0355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Općina/grad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30C69BF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3E2C06CE" w14:textId="2B41B6BE" w:rsidR="00C32BE6" w:rsidRPr="00947693" w:rsidRDefault="00C32BE6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99" w:rsidRPr="002F0D99" w14:paraId="6C847380" w14:textId="77777777" w:rsidTr="007E0F2B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F99EC1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Poštanski broj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3AE07C9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0F027663" w14:textId="5E418C3E" w:rsidR="00C32BE6" w:rsidRPr="00947693" w:rsidRDefault="00C32BE6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99" w:rsidRPr="002F0D99" w14:paraId="06B7D954" w14:textId="77777777" w:rsidTr="007E0F2B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304FF6E7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Mjesna zajednica i/ili selo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B557211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06BFCA12" w14:textId="166D54A8" w:rsidR="00C32BE6" w:rsidRPr="00947693" w:rsidRDefault="00C32BE6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99" w:rsidRPr="002F0D99" w14:paraId="112FA285" w14:textId="77777777" w:rsidTr="007E0F2B">
        <w:trPr>
          <w:trHeight w:val="2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56191540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Entitet/Distrikt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5DB4F3B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1B5118C3" w14:textId="1805E97E" w:rsidR="00C32BE6" w:rsidRPr="00947693" w:rsidRDefault="00C32BE6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99" w:rsidRPr="002F0D99" w14:paraId="50163464" w14:textId="77777777" w:rsidTr="007E0F2B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6B7A8C33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Broj telefona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BBA5A82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57617018" w14:textId="397B56B6" w:rsidR="00C32BE6" w:rsidRPr="00947693" w:rsidRDefault="00C32BE6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99" w:rsidRPr="002F0D99" w14:paraId="726B30B9" w14:textId="77777777" w:rsidTr="007E0F2B">
        <w:trPr>
          <w:trHeight w:val="24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7EE4BAD7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Email adresa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74AA2C44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27E0B421" w14:textId="472F17A0" w:rsidR="00C32BE6" w:rsidRPr="00947693" w:rsidRDefault="00C32BE6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0D99" w:rsidRPr="002F0D99" w14:paraId="3B06FEA3" w14:textId="77777777" w:rsidTr="007E0F2B">
        <w:trPr>
          <w:trHeight w:val="240"/>
        </w:trPr>
        <w:tc>
          <w:tcPr>
            <w:tcW w:w="3684" w:type="dxa"/>
            <w:vMerge w:val="restart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1AAB92FD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Organizacioni oblik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  <w:p w14:paraId="4332AF8E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(označiti sa X)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375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0A85A48B" w14:textId="60E61F15" w:rsidR="002F0D99" w:rsidRPr="00947693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Fizičko lice</w:t>
            </w:r>
            <w:r w:rsidR="005404F1" w:rsidRPr="00947693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/</w:t>
            </w: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  <w:r w:rsidR="005404F1"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Seosko domaćinstvo/gazdinstvo</w:t>
            </w:r>
          </w:p>
        </w:tc>
        <w:tc>
          <w:tcPr>
            <w:tcW w:w="5604" w:type="dxa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40626B0" w14:textId="77777777" w:rsidR="002F0D99" w:rsidRPr="00947693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232EE794" w14:textId="77777777" w:rsidTr="007E0F2B">
        <w:trPr>
          <w:trHeight w:val="255"/>
        </w:trPr>
        <w:tc>
          <w:tcPr>
            <w:tcW w:w="0" w:type="auto"/>
            <w:vMerge/>
            <w:vAlign w:val="center"/>
            <w:hideMark/>
          </w:tcPr>
          <w:p w14:paraId="7C1A80A6" w14:textId="77777777" w:rsidR="002F0D99" w:rsidRPr="002F0D99" w:rsidRDefault="002F0D99" w:rsidP="002F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2F5496" w:themeColor="accent1" w:themeShade="BF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1FC66023" w14:textId="77777777" w:rsidR="002F0D99" w:rsidRPr="00947693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Obrt/samostalni preduzetnik</w:t>
            </w: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1862D916" w14:textId="77777777" w:rsidR="002F0D99" w:rsidRPr="00947693" w:rsidRDefault="002F0D99" w:rsidP="002F0D99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7693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</w:tr>
      <w:tr w:rsidR="002F0D99" w:rsidRPr="002F0D99" w14:paraId="5811229D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73FCA62E" w14:textId="33D799BB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Spol odgovornog lica/vlasnika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E8038D5" w14:textId="3F61E15A" w:rsidR="002F0D99" w:rsidRPr="00947693" w:rsidRDefault="00506FBB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 </w:t>
            </w:r>
            <w:r w:rsidR="002F0D99"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Ž (   )     M (  ) </w:t>
            </w:r>
          </w:p>
        </w:tc>
      </w:tr>
      <w:tr w:rsidR="002F0D99" w:rsidRPr="002F0D99" w14:paraId="0FF51C4C" w14:textId="77777777" w:rsidTr="007E0F2B">
        <w:trPr>
          <w:trHeight w:val="525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  <w:hideMark/>
          </w:tcPr>
          <w:p w14:paraId="2469B5B5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 li je  vlasnik/odgovorno lice osoba sa invaliditetom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066C9DF9" w14:textId="769243D2" w:rsidR="002F0D99" w:rsidRPr="00947693" w:rsidRDefault="00864EA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 xml:space="preserve">  </w:t>
            </w:r>
            <w:r w:rsidR="002F0D99"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 Ne (  ) </w:t>
            </w:r>
          </w:p>
        </w:tc>
      </w:tr>
      <w:tr w:rsidR="002F0D99" w:rsidRPr="002F0D99" w14:paraId="192A6DD7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494B43FC" w14:textId="77777777" w:rsidR="002F0D99" w:rsidRPr="002F0D99" w:rsidRDefault="002F0D9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Datum rođenja vlasnika/odgovornog lica </w:t>
            </w:r>
            <w:r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87891FF" w14:textId="77777777" w:rsidR="00C32BE6" w:rsidRDefault="00C32BE6" w:rsidP="00C32B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77BF31C" w14:textId="5485CB30" w:rsidR="002F0D99" w:rsidRPr="00947693" w:rsidRDefault="002F0D99" w:rsidP="00C32BE6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</w:tc>
      </w:tr>
      <w:tr w:rsidR="002F0D99" w:rsidRPr="002F0D99" w14:paraId="27FB4AD6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22157740" w14:textId="12402275" w:rsidR="002F0D99" w:rsidRPr="002F0D99" w:rsidRDefault="00732B69" w:rsidP="002F0D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JIB/</w:t>
            </w:r>
            <w:r w:rsidR="002F0D99" w:rsidRPr="002F0D9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JMB</w:t>
            </w:r>
            <w:r w:rsidR="002F0D99" w:rsidRPr="002F0D99">
              <w:rPr>
                <w:rFonts w:ascii="Calibri Light" w:eastAsia="Times New Roman" w:hAnsi="Calibri Light" w:cs="Calibri Light"/>
                <w:sz w:val="20"/>
                <w:szCs w:val="20"/>
              </w:rPr>
              <w:t> 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37EC9417" w14:textId="77777777" w:rsidR="002F0D99" w:rsidRDefault="002F0D99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2C8C934A" w14:textId="041515A9" w:rsidR="00C32BE6" w:rsidRPr="00947693" w:rsidRDefault="00C32BE6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5B1DF8" w:rsidRPr="002F0D99" w14:paraId="6EBC1A6D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4DC04FE4" w14:textId="6251C26E" w:rsidR="005B1DF8" w:rsidRDefault="005B1DF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Datum upisa u </w:t>
            </w:r>
            <w:r w:rsidR="00DE0F43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registar poljoprivrednih gazdinstava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65C5C24E" w14:textId="77777777" w:rsidR="005B1DF8" w:rsidRPr="00947693" w:rsidRDefault="005B1DF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DE0F43" w:rsidRPr="002F0D99" w14:paraId="0E791406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271B8EFF" w14:textId="6F87B969" w:rsidR="00DE0F43" w:rsidRDefault="00DE0F43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Datum registracije (ukoliko se radi o obrtu ili samostalnom preduzetniku)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67499F81" w14:textId="77777777" w:rsidR="00DE0F43" w:rsidRPr="00947693" w:rsidRDefault="00DE0F43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4C53D8" w:rsidRPr="002F0D99" w14:paraId="4F30CE6D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0259902" w14:textId="77777777" w:rsidR="00732B69" w:rsidRDefault="004C53D8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Da li </w:t>
            </w:r>
            <w:r w:rsidR="00732B69"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ste u sistemu PDVa.</w:t>
            </w:r>
          </w:p>
          <w:p w14:paraId="7FE10A29" w14:textId="77777777" w:rsidR="00507EBA" w:rsidRDefault="00507EBA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353D7A38" w14:textId="42A8E21E" w:rsidR="00507EBA" w:rsidRPr="00E64553" w:rsidRDefault="00732B69" w:rsidP="002F0D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U slučaju da vaša prijava bude prihva</w:t>
            </w:r>
            <w:r w:rsidR="008A1BFE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ć</w:t>
            </w:r>
            <w:r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 xml:space="preserve">ena biti </w:t>
            </w:r>
            <w:r w:rsidR="008A1BFE"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ć</w:t>
            </w:r>
            <w:r>
              <w:rPr>
                <w:rFonts w:ascii="Calibri Light" w:eastAsia="Times New Roman" w:hAnsi="Calibri Light" w:cs="Calibri Light"/>
                <w:i/>
                <w:iCs/>
                <w:sz w:val="20"/>
                <w:szCs w:val="20"/>
                <w:lang w:val="bs-Latn-BA"/>
              </w:rPr>
              <w:t>e te obavezni dostaviti dokaz nadležne institucije da niste upisani u jedinstveni registra obveznik indirektnih poreza.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EFE31AA" w14:textId="77777777" w:rsidR="004C53D8" w:rsidRPr="00947693" w:rsidRDefault="004C53D8" w:rsidP="002F0D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8C3FCB5" w14:textId="75C6F197" w:rsidR="00507EBA" w:rsidRPr="00947693" w:rsidRDefault="00507EBA" w:rsidP="00507EB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             </w:t>
            </w: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="00E64553"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="00E64553"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12868F36" w14:textId="0E693946" w:rsidR="00507EBA" w:rsidRPr="00947693" w:rsidRDefault="00507EBA" w:rsidP="00507EBA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226299" w:rsidRPr="002F0D99" w14:paraId="655E73C6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2E1D9769" w14:textId="7016AE83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Dali imate sjedište/prebivalište u JLS čije je sjedište na nadmorskoj visini iznad 600 metara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CD611E8" w14:textId="77777777" w:rsidR="00226299" w:rsidRPr="00947693" w:rsidRDefault="00226299" w:rsidP="002262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5B79AF3F" w14:textId="77777777" w:rsidR="00226299" w:rsidRPr="00947693" w:rsidRDefault="00226299" w:rsidP="002262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Da (  )                </w:t>
            </w: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Ne (  )   </w:t>
            </w: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</w:rPr>
              <w:t> </w:t>
            </w:r>
          </w:p>
          <w:p w14:paraId="40465602" w14:textId="616446A3" w:rsidR="00226299" w:rsidRPr="00947693" w:rsidRDefault="00226299" w:rsidP="00226299">
            <w:pPr>
              <w:pStyle w:val="ListParagraph"/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226299" w:rsidRPr="002F0D99" w14:paraId="756DE573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  <w:hideMark/>
          </w:tcPr>
          <w:p w14:paraId="62954817" w14:textId="6B40468E" w:rsidR="00226299" w:rsidRPr="00E64553" w:rsidRDefault="00226299" w:rsidP="00226299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0"/>
                <w:szCs w:val="20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Sektor/i u kome/jim poslujete</w:t>
            </w:r>
          </w:p>
          <w:p w14:paraId="57C77D42" w14:textId="41788D61" w:rsidR="00226299" w:rsidRPr="002F0D99" w:rsidRDefault="00226299" w:rsidP="0022629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  <w:hideMark/>
          </w:tcPr>
          <w:p w14:paraId="4B0BD8A0" w14:textId="1F4A0710" w:rsidR="00226299" w:rsidRPr="00947693" w:rsidRDefault="00226299" w:rsidP="00226299">
            <w:pPr>
              <w:pStyle w:val="Buleticandara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  <w:t xml:space="preserve"> </w:t>
            </w:r>
            <w:r w:rsidRPr="0094769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 xml:space="preserve">Proizvodnja povrća </w:t>
            </w:r>
          </w:p>
          <w:p w14:paraId="20825D0D" w14:textId="70E4E528" w:rsidR="00226299" w:rsidRPr="00947693" w:rsidRDefault="00226299" w:rsidP="00226299">
            <w:pPr>
              <w:pStyle w:val="Buleticandara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HAnsi"/>
                <w:sz w:val="20"/>
                <w:szCs w:val="20"/>
                <w:lang w:val="bs-Latn-BA"/>
              </w:rPr>
              <w:t>Proizvodnja voća, uključujući grožđe i masline;</w:t>
            </w:r>
          </w:p>
          <w:p w14:paraId="443876EB" w14:textId="77777777" w:rsidR="00226299" w:rsidRPr="00947693" w:rsidRDefault="00226299" w:rsidP="00226299">
            <w:pPr>
              <w:pStyle w:val="Buleticandara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Proizvodnja  žitarica i uljarica;</w:t>
            </w:r>
          </w:p>
          <w:p w14:paraId="4536DBE1" w14:textId="18CAF9B4" w:rsidR="00226299" w:rsidRPr="00947693" w:rsidRDefault="00226299" w:rsidP="00226299">
            <w:pPr>
              <w:pStyle w:val="Buleticandara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Proizvodnja mlijeka;</w:t>
            </w:r>
          </w:p>
          <w:p w14:paraId="0FE25FC7" w14:textId="77777777" w:rsidR="00226299" w:rsidRPr="00C32BE6" w:rsidRDefault="00226299" w:rsidP="00226299">
            <w:pPr>
              <w:pStyle w:val="Buleticandara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Proizvodnja mesa;</w:t>
            </w:r>
          </w:p>
          <w:p w14:paraId="47391F2D" w14:textId="0E5C8EE3" w:rsidR="00226299" w:rsidRPr="008A1BFE" w:rsidRDefault="00226299" w:rsidP="00226299">
            <w:pPr>
              <w:pStyle w:val="Buleticandara"/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val="bs-Latn-BA"/>
              </w:rPr>
            </w:pPr>
          </w:p>
        </w:tc>
      </w:tr>
      <w:tr w:rsidR="00E85675" w:rsidRPr="002F0D99" w14:paraId="2397AF38" w14:textId="77777777" w:rsidTr="00E85675">
        <w:trPr>
          <w:trHeight w:val="120"/>
        </w:trPr>
        <w:tc>
          <w:tcPr>
            <w:tcW w:w="13042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2F5496" w:themeFill="accent1" w:themeFillShade="BF"/>
          </w:tcPr>
          <w:p w14:paraId="276688B7" w14:textId="354C44B7" w:rsidR="00E85675" w:rsidRPr="0081661E" w:rsidRDefault="00E85675" w:rsidP="0081661E">
            <w:pPr>
              <w:pStyle w:val="Buleticandara"/>
              <w:spacing w:after="0" w:line="240" w:lineRule="auto"/>
              <w:ind w:left="0"/>
              <w:jc w:val="center"/>
              <w:rPr>
                <w:rFonts w:asciiTheme="majorHAnsi" w:eastAsia="Times New Roman" w:hAnsiTheme="majorHAnsi" w:cstheme="majorBidi"/>
                <w:b/>
                <w:bCs/>
                <w:color w:val="FFFFFF" w:themeColor="background1"/>
                <w:sz w:val="20"/>
                <w:szCs w:val="20"/>
                <w:lang w:val="bs-Latn-BA"/>
              </w:rPr>
            </w:pPr>
            <w:r w:rsidRPr="0081661E">
              <w:rPr>
                <w:rFonts w:asciiTheme="majorHAnsi" w:eastAsia="Times New Roman" w:hAnsiTheme="majorHAnsi" w:cstheme="majorBid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 xml:space="preserve">Podaci o </w:t>
            </w:r>
            <w:r w:rsidR="0081661E" w:rsidRPr="0081661E">
              <w:rPr>
                <w:rFonts w:asciiTheme="majorHAnsi" w:eastAsia="Times New Roman" w:hAnsiTheme="majorHAnsi" w:cstheme="majorBidi"/>
                <w:b/>
                <w:bCs/>
                <w:color w:val="FFFFFF" w:themeColor="background1"/>
                <w:sz w:val="20"/>
                <w:szCs w:val="20"/>
                <w:lang w:val="bs-Latn-BA"/>
              </w:rPr>
              <w:t>investiciji</w:t>
            </w:r>
          </w:p>
        </w:tc>
      </w:tr>
      <w:tr w:rsidR="00E85675" w:rsidRPr="002F0D99" w14:paraId="13221EE2" w14:textId="77777777" w:rsidTr="00B37A3A">
        <w:trPr>
          <w:trHeight w:val="120"/>
        </w:trPr>
        <w:tc>
          <w:tcPr>
            <w:tcW w:w="13042" w:type="dxa"/>
            <w:gridSpan w:val="3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19E57765" w14:textId="77777777" w:rsidR="00E85675" w:rsidRPr="00947693" w:rsidRDefault="00E85675" w:rsidP="00E85675">
            <w:pPr>
              <w:pStyle w:val="Buleticandara"/>
              <w:spacing w:after="0" w:line="240" w:lineRule="auto"/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</w:pPr>
          </w:p>
        </w:tc>
      </w:tr>
      <w:tr w:rsidR="00226299" w:rsidRPr="002F0D99" w14:paraId="46A9055C" w14:textId="77777777" w:rsidTr="00B37A3A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auto"/>
            </w:tcBorders>
            <w:shd w:val="clear" w:color="auto" w:fill="D9E2F3" w:themeFill="accent1" w:themeFillTint="33"/>
          </w:tcPr>
          <w:p w14:paraId="4E386A3D" w14:textId="77777777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Oblik tražene podrške</w:t>
            </w:r>
          </w:p>
          <w:p w14:paraId="6550973A" w14:textId="77777777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77DEE3C3" w14:textId="5FC66994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Napomena: Moguće je odabrati samo jedan oblik podrške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auto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59CD46FA" w14:textId="77777777" w:rsidR="00226299" w:rsidRPr="00947693" w:rsidRDefault="00226299" w:rsidP="002262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Nabavka mineralnog đubriva</w:t>
            </w:r>
          </w:p>
          <w:p w14:paraId="3328DA75" w14:textId="77777777" w:rsidR="00226299" w:rsidRPr="00947693" w:rsidRDefault="00226299" w:rsidP="00226299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Nabavka sistema za navodnjavanje</w:t>
            </w:r>
          </w:p>
          <w:p w14:paraId="3CD4B177" w14:textId="41519B16" w:rsidR="00226299" w:rsidRPr="00947693" w:rsidRDefault="00226299" w:rsidP="00226299">
            <w:pPr>
              <w:pStyle w:val="Buleticandara"/>
              <w:numPr>
                <w:ilvl w:val="0"/>
                <w:numId w:val="34"/>
              </w:numPr>
              <w:spacing w:after="0" w:line="240" w:lineRule="auto"/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eastAsia="Times New Roman" w:hAnsiTheme="majorHAnsi" w:cstheme="majorHAnsi"/>
                <w:sz w:val="20"/>
                <w:szCs w:val="20"/>
                <w:lang w:val="bs-Latn-BA"/>
              </w:rPr>
              <w:t>Nabavka i instalacija mreža za zasjenjivanje</w:t>
            </w:r>
          </w:p>
        </w:tc>
      </w:tr>
      <w:tr w:rsidR="00226299" w:rsidRPr="002F0D99" w14:paraId="0D2D2F64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138E1AE2" w14:textId="5DD92A54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Iznos tražene financijske podrške (KM)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4DA9FBC9" w14:textId="77777777" w:rsidR="00226299" w:rsidRPr="00947693" w:rsidRDefault="00226299" w:rsidP="00226299">
            <w:pPr>
              <w:pStyle w:val="Buleticandara"/>
              <w:spacing w:after="0" w:line="240" w:lineRule="auto"/>
              <w:ind w:left="0"/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</w:pPr>
          </w:p>
        </w:tc>
      </w:tr>
      <w:tr w:rsidR="00226299" w:rsidRPr="002F0D99" w14:paraId="6071092E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5A87D3D3" w14:textId="6B7A1289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Kratak opis investicije, ako se ona odnosi na nabavku sistema za navodnjavanje ili na instalaciju mreža za zasjenjivanje (koje komponente uključuje)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27D639B8" w14:textId="5B7629DD" w:rsidR="00226299" w:rsidRPr="00947693" w:rsidRDefault="00226299" w:rsidP="00226299">
            <w:pPr>
              <w:pStyle w:val="Buleticandara"/>
              <w:spacing w:after="0" w:line="240" w:lineRule="auto"/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</w:pPr>
          </w:p>
        </w:tc>
      </w:tr>
      <w:tr w:rsidR="00226299" w:rsidRPr="002F0D99" w14:paraId="758C102E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0F31B08" w14:textId="77777777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Molimo da označite za koju vrstu proizvodnje će biti korištena tražena podrška.</w:t>
            </w:r>
          </w:p>
          <w:p w14:paraId="12962EAD" w14:textId="1FBAA5DA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56794EC5" w14:textId="77777777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2593A981" w14:textId="77777777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Napomena:</w:t>
            </w:r>
          </w:p>
          <w:p w14:paraId="207AA142" w14:textId="0DE4CB27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 xml:space="preserve">Moguć je odabir više vrsta 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035A69B" w14:textId="6263EED5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Uzgoj povrća i voća (samo jagoda) u zaštićenom prostoru;</w:t>
            </w:r>
          </w:p>
          <w:p w14:paraId="75455316" w14:textId="2ECE4A6E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Uzgoj povrća na otvorenom;</w:t>
            </w:r>
          </w:p>
          <w:p w14:paraId="7F915778" w14:textId="3B0A2AC3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Uzgoj jagodastog voća na otvorenom;</w:t>
            </w:r>
          </w:p>
          <w:p w14:paraId="05D586C4" w14:textId="10175BA7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Uzgoj krošnjastog voća, uključujući grožđe i masline;</w:t>
            </w:r>
          </w:p>
          <w:p w14:paraId="04175676" w14:textId="77777777" w:rsidR="00226299" w:rsidRPr="00C32BE6" w:rsidRDefault="00226299" w:rsidP="00226299">
            <w:pPr>
              <w:pStyle w:val="Buleticandara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Uzgoj jarih žitarica i kukuruza, uljarica i krmnog bilja </w:t>
            </w:r>
          </w:p>
          <w:p w14:paraId="1B8918E0" w14:textId="4D2AF575" w:rsidR="00226299" w:rsidRPr="00947693" w:rsidRDefault="00226299" w:rsidP="00226299">
            <w:pPr>
              <w:pStyle w:val="Buleticandara"/>
              <w:widowControl w:val="0"/>
              <w:spacing w:after="0" w:line="240" w:lineRule="auto"/>
              <w:rPr>
                <w:rFonts w:asciiTheme="majorHAnsi" w:eastAsia="Times New Roman" w:hAnsiTheme="majorHAnsi" w:cstheme="majorBidi"/>
                <w:sz w:val="20"/>
                <w:szCs w:val="20"/>
                <w:lang w:val="bs-Latn-BA"/>
              </w:rPr>
            </w:pPr>
          </w:p>
        </w:tc>
      </w:tr>
      <w:tr w:rsidR="00226299" w:rsidRPr="002F0D99" w14:paraId="18ACDFA0" w14:textId="77777777" w:rsidTr="007E0F2B">
        <w:trPr>
          <w:trHeight w:val="120"/>
        </w:trPr>
        <w:tc>
          <w:tcPr>
            <w:tcW w:w="3684" w:type="dxa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D9E2F3" w:themeFill="accent1" w:themeFillTint="33"/>
          </w:tcPr>
          <w:p w14:paraId="38FC6573" w14:textId="50E7863E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Podaci o zemljištu:</w:t>
            </w:r>
          </w:p>
          <w:p w14:paraId="5B18F89B" w14:textId="2AACD12E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42E19380" w14:textId="62E45B68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6D9390AD" w14:textId="77777777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</w:p>
          <w:p w14:paraId="5BBFF65D" w14:textId="77777777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Napomena:</w:t>
            </w:r>
          </w:p>
          <w:p w14:paraId="2933D6DE" w14:textId="5A5A4196" w:rsidR="00226299" w:rsidRDefault="00226299" w:rsidP="00226299">
            <w:pPr>
              <w:spacing w:after="0" w:line="240" w:lineRule="auto"/>
              <w:textAlignment w:val="baseline"/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</w:pPr>
            <w:r>
              <w:rPr>
                <w:rFonts w:ascii="Calibri Light" w:eastAsia="Times New Roman" w:hAnsi="Calibri Light" w:cs="Calibri Light"/>
                <w:sz w:val="20"/>
                <w:szCs w:val="20"/>
                <w:lang w:val="bs-Latn-BA"/>
              </w:rPr>
              <w:t>Navedeni podaci moraju biti u skladu sa podacima iz registra poljoprivrednih gazdinstava u 2022. godini</w:t>
            </w:r>
          </w:p>
        </w:tc>
        <w:tc>
          <w:tcPr>
            <w:tcW w:w="9358" w:type="dxa"/>
            <w:gridSpan w:val="2"/>
            <w:tcBorders>
              <w:top w:val="single" w:sz="6" w:space="0" w:color="2F5496" w:themeColor="accent1" w:themeShade="BF"/>
              <w:left w:val="single" w:sz="6" w:space="0" w:color="2F5496" w:themeColor="accent1" w:themeShade="BF"/>
              <w:bottom w:val="single" w:sz="6" w:space="0" w:color="2F5496" w:themeColor="accent1" w:themeShade="BF"/>
              <w:right w:val="single" w:sz="6" w:space="0" w:color="2F5496" w:themeColor="accent1" w:themeShade="BF"/>
            </w:tcBorders>
            <w:shd w:val="clear" w:color="auto" w:fill="auto"/>
          </w:tcPr>
          <w:p w14:paraId="1FDAF670" w14:textId="2CE3DFB2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</w:t>
            </w:r>
            <w:r w:rsidRPr="00947693">
              <w:rPr>
                <w:rStyle w:val="FootnoteReference"/>
                <w:rFonts w:asciiTheme="majorHAnsi" w:hAnsiTheme="majorHAnsi" w:cstheme="majorBidi"/>
                <w:sz w:val="20"/>
                <w:szCs w:val="20"/>
                <w:lang w:val="bs-Latn-BA"/>
              </w:rPr>
              <w:footnoteReference w:id="2"/>
            </w: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7F656E5A" w14:textId="49B17137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59D6B858" w14:textId="37512053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 </w:t>
            </w:r>
          </w:p>
          <w:p w14:paraId="275D1FC5" w14:textId="3E51E5B9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0BDD89FE" w14:textId="66E6AE51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1C14FA40" w14:textId="3ABA3789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54416F76" w14:textId="14F16202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44890303" w14:textId="0B499509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1CE669D3" w14:textId="20E7377D" w:rsidR="00226299" w:rsidRPr="00947693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 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4D338966" w14:textId="6148793F" w:rsidR="00226299" w:rsidRDefault="00226299" w:rsidP="00226299">
            <w:pPr>
              <w:pStyle w:val="Buleticandara"/>
              <w:widowControl w:val="0"/>
              <w:numPr>
                <w:ilvl w:val="0"/>
                <w:numId w:val="35"/>
              </w:numPr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  <w:r w:rsidRPr="00947693"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>Kultura_______________   Način uzgoja __________________ Površina_____________</w:t>
            </w:r>
            <w:r>
              <w:rPr>
                <w:rFonts w:asciiTheme="majorHAnsi" w:hAnsiTheme="majorHAnsi" w:cstheme="majorBidi"/>
                <w:sz w:val="20"/>
                <w:szCs w:val="20"/>
                <w:lang w:val="bs-Latn-BA"/>
              </w:rPr>
              <w:t xml:space="preserve"> ha</w:t>
            </w:r>
          </w:p>
          <w:p w14:paraId="44C6C629" w14:textId="63C66592" w:rsidR="00226299" w:rsidRPr="00947693" w:rsidRDefault="00226299" w:rsidP="00226299">
            <w:pPr>
              <w:pStyle w:val="Buleticandara"/>
              <w:widowControl w:val="0"/>
              <w:spacing w:after="0" w:line="240" w:lineRule="auto"/>
              <w:rPr>
                <w:rFonts w:asciiTheme="majorHAnsi" w:hAnsiTheme="majorHAnsi" w:cstheme="majorBidi"/>
                <w:sz w:val="20"/>
                <w:szCs w:val="20"/>
                <w:lang w:val="bs-Latn-BA"/>
              </w:rPr>
            </w:pPr>
          </w:p>
        </w:tc>
      </w:tr>
    </w:tbl>
    <w:p w14:paraId="1DF385F8" w14:textId="0A83EAF1" w:rsidR="002F0D99" w:rsidRPr="002F0D99" w:rsidRDefault="002F0D99" w:rsidP="00C23F8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22674A25" w14:textId="346040A0" w:rsidR="002F0D99" w:rsidRDefault="002F0D99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B9C12B0" w14:textId="5D85DE99" w:rsidR="00313817" w:rsidRDefault="00313817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3B98CBD" w14:textId="305923D9" w:rsidR="00313817" w:rsidRDefault="00313817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6C118F7" w14:textId="18E7B378" w:rsidR="00313817" w:rsidRDefault="00313817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BDCC01D" w14:textId="77777777" w:rsidR="00313817" w:rsidRDefault="00313817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779474A8" w14:textId="52200FEC" w:rsidR="008A1BFE" w:rsidRPr="002F0D99" w:rsidRDefault="008A1BFE" w:rsidP="002F0D99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6F94391E" w14:textId="5AECD7F7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F0D99">
        <w:rPr>
          <w:rFonts w:ascii="Calibri Light" w:eastAsia="Times New Roman" w:hAnsi="Calibri Light" w:cs="Calibri Light"/>
          <w:lang w:val="bs-Latn-BA"/>
        </w:rPr>
        <w:t>(mjesto, datum)</w:t>
      </w:r>
      <w:r w:rsidRPr="002F0D99">
        <w:rPr>
          <w:rFonts w:ascii="Calibri" w:eastAsia="Times New Roman" w:hAnsi="Calibri" w:cs="Calibri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="008A1BFE">
        <w:rPr>
          <w:rFonts w:ascii="Calibri" w:eastAsia="Times New Roman" w:hAnsi="Calibri" w:cs="Calibri"/>
          <w:sz w:val="24"/>
          <w:szCs w:val="24"/>
        </w:rPr>
        <w:tab/>
      </w:r>
      <w:r w:rsidR="008A1BFE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 Light" w:eastAsia="Times New Roman" w:hAnsi="Calibri Light" w:cs="Calibri Light"/>
          <w:lang w:val="bs-Latn-BA"/>
        </w:rPr>
        <w:t>M.P.</w:t>
      </w:r>
      <w:r w:rsidR="0039620C">
        <w:rPr>
          <w:rFonts w:ascii="Calibri Light" w:eastAsia="Times New Roman" w:hAnsi="Calibri Light" w:cs="Calibri Light"/>
          <w:lang w:val="bs-Latn-BA"/>
        </w:rPr>
        <w:t>(ako je primjenjljivo)</w:t>
      </w:r>
      <w:r w:rsidRPr="002F0D99">
        <w:rPr>
          <w:rFonts w:ascii="Calibri" w:eastAsia="Times New Roman" w:hAnsi="Calibri" w:cs="Calibri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="008A1BFE">
        <w:rPr>
          <w:rFonts w:ascii="Calibri" w:eastAsia="Times New Roman" w:hAnsi="Calibri" w:cs="Calibri"/>
          <w:sz w:val="24"/>
          <w:szCs w:val="24"/>
        </w:rPr>
        <w:tab/>
      </w:r>
      <w:r w:rsidR="008A1BFE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" w:eastAsia="Times New Roman" w:hAnsi="Calibri" w:cs="Calibri"/>
          <w:sz w:val="24"/>
          <w:szCs w:val="24"/>
        </w:rPr>
        <w:tab/>
      </w:r>
      <w:r w:rsidRPr="002F0D99">
        <w:rPr>
          <w:rFonts w:ascii="Calibri Light" w:eastAsia="Times New Roman" w:hAnsi="Calibri Light" w:cs="Calibri Light"/>
          <w:lang w:val="bs-Latn-BA"/>
        </w:rPr>
        <w:t>Potpis</w:t>
      </w:r>
    </w:p>
    <w:p w14:paraId="24601F46" w14:textId="05479746" w:rsidR="002F0D99" w:rsidRPr="002F0D99" w:rsidRDefault="002F0D99" w:rsidP="002F0D9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2899C9B" w14:textId="77777777" w:rsidR="00F97D95" w:rsidRDefault="00F97D95"/>
    <w:sectPr w:rsidR="00F97D95" w:rsidSect="007E0F2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B1587" w14:textId="77777777" w:rsidR="00495DC9" w:rsidRDefault="00495DC9" w:rsidP="0029653C">
      <w:pPr>
        <w:spacing w:after="0" w:line="240" w:lineRule="auto"/>
      </w:pPr>
      <w:r>
        <w:separator/>
      </w:r>
    </w:p>
  </w:endnote>
  <w:endnote w:type="continuationSeparator" w:id="0">
    <w:p w14:paraId="2302A7AB" w14:textId="77777777" w:rsidR="00495DC9" w:rsidRDefault="00495DC9" w:rsidP="0029653C">
      <w:pPr>
        <w:spacing w:after="0" w:line="240" w:lineRule="auto"/>
      </w:pPr>
      <w:r>
        <w:continuationSeparator/>
      </w:r>
    </w:p>
  </w:endnote>
  <w:endnote w:type="continuationNotice" w:id="1">
    <w:p w14:paraId="33C4E520" w14:textId="77777777" w:rsidR="00495DC9" w:rsidRDefault="00495D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FBF59" w14:textId="77777777" w:rsidR="0029653C" w:rsidRDefault="00296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9491A" w14:textId="77777777" w:rsidR="0029653C" w:rsidRDefault="002965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06FC1" w14:textId="77777777" w:rsidR="0029653C" w:rsidRDefault="00296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AF83" w14:textId="77777777" w:rsidR="00495DC9" w:rsidRDefault="00495DC9" w:rsidP="0029653C">
      <w:pPr>
        <w:spacing w:after="0" w:line="240" w:lineRule="auto"/>
      </w:pPr>
      <w:r>
        <w:separator/>
      </w:r>
    </w:p>
  </w:footnote>
  <w:footnote w:type="continuationSeparator" w:id="0">
    <w:p w14:paraId="28052FD9" w14:textId="77777777" w:rsidR="00495DC9" w:rsidRDefault="00495DC9" w:rsidP="0029653C">
      <w:pPr>
        <w:spacing w:after="0" w:line="240" w:lineRule="auto"/>
      </w:pPr>
      <w:r>
        <w:continuationSeparator/>
      </w:r>
    </w:p>
  </w:footnote>
  <w:footnote w:type="continuationNotice" w:id="1">
    <w:p w14:paraId="04C862C7" w14:textId="77777777" w:rsidR="00495DC9" w:rsidRDefault="00495DC9">
      <w:pPr>
        <w:spacing w:after="0" w:line="240" w:lineRule="auto"/>
      </w:pPr>
    </w:p>
  </w:footnote>
  <w:footnote w:id="2">
    <w:p w14:paraId="1B6B60F8" w14:textId="44B4D6CC" w:rsidR="00226299" w:rsidRPr="00836CB8" w:rsidRDefault="00226299">
      <w:pPr>
        <w:pStyle w:val="FootnoteText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s-Latn-BA"/>
        </w:rPr>
        <w:t>Na otvorenom ili u zaštićenom prostoru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C207" w14:textId="77777777" w:rsidR="0029653C" w:rsidRDefault="002965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B292" w14:textId="77777777" w:rsidR="0029653C" w:rsidRDefault="002965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B7D7E" w14:textId="77777777" w:rsidR="0029653C" w:rsidRDefault="002965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826"/>
    <w:multiLevelType w:val="multilevel"/>
    <w:tmpl w:val="A6C422A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CD53E0"/>
    <w:multiLevelType w:val="multilevel"/>
    <w:tmpl w:val="23224D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9610B"/>
    <w:multiLevelType w:val="multilevel"/>
    <w:tmpl w:val="76C4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E25A4D"/>
    <w:multiLevelType w:val="multilevel"/>
    <w:tmpl w:val="2A50BC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4E4B85"/>
    <w:multiLevelType w:val="multilevel"/>
    <w:tmpl w:val="EB3E3FBA"/>
    <w:lvl w:ilvl="0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5" w15:restartNumberingAfterBreak="0">
    <w:nsid w:val="0A6323E5"/>
    <w:multiLevelType w:val="multilevel"/>
    <w:tmpl w:val="73A6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015E93"/>
    <w:multiLevelType w:val="multilevel"/>
    <w:tmpl w:val="D56E9E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B5FB2"/>
    <w:multiLevelType w:val="multilevel"/>
    <w:tmpl w:val="53BA7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ind w:left="1080" w:hanging="7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1AF26CA4"/>
    <w:multiLevelType w:val="multilevel"/>
    <w:tmpl w:val="3CB2D3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BF4501"/>
    <w:multiLevelType w:val="multilevel"/>
    <w:tmpl w:val="D3E802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66457"/>
    <w:multiLevelType w:val="hybridMultilevel"/>
    <w:tmpl w:val="7390B61E"/>
    <w:lvl w:ilvl="0" w:tplc="C562F65E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650399"/>
    <w:multiLevelType w:val="multilevel"/>
    <w:tmpl w:val="605AE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0D395D"/>
    <w:multiLevelType w:val="multilevel"/>
    <w:tmpl w:val="E27A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B213ECE"/>
    <w:multiLevelType w:val="multilevel"/>
    <w:tmpl w:val="43325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A8652A"/>
    <w:multiLevelType w:val="multilevel"/>
    <w:tmpl w:val="6EC2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0E0493B"/>
    <w:multiLevelType w:val="hybridMultilevel"/>
    <w:tmpl w:val="2E6A2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EE04A7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B1E80"/>
    <w:multiLevelType w:val="multilevel"/>
    <w:tmpl w:val="8EA2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B42D4C"/>
    <w:multiLevelType w:val="hybridMultilevel"/>
    <w:tmpl w:val="84A4E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E904D7"/>
    <w:multiLevelType w:val="multilevel"/>
    <w:tmpl w:val="D0F0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C255E5"/>
    <w:multiLevelType w:val="multilevel"/>
    <w:tmpl w:val="D82CAB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C924B59"/>
    <w:multiLevelType w:val="multilevel"/>
    <w:tmpl w:val="A0881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D254F24"/>
    <w:multiLevelType w:val="multilevel"/>
    <w:tmpl w:val="A6CE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F7333BD"/>
    <w:multiLevelType w:val="multilevel"/>
    <w:tmpl w:val="3394407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780128"/>
    <w:multiLevelType w:val="hybridMultilevel"/>
    <w:tmpl w:val="1C067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D6DE5"/>
    <w:multiLevelType w:val="multilevel"/>
    <w:tmpl w:val="5DC0F6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9C7247"/>
    <w:multiLevelType w:val="multilevel"/>
    <w:tmpl w:val="B740C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2DE5A78"/>
    <w:multiLevelType w:val="multilevel"/>
    <w:tmpl w:val="DC3A298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B7B3FA0"/>
    <w:multiLevelType w:val="hybridMultilevel"/>
    <w:tmpl w:val="32F8AF02"/>
    <w:lvl w:ilvl="0" w:tplc="C562F65E">
      <w:start w:val="1"/>
      <w:numFmt w:val="bullet"/>
      <w:lvlText w:val="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F34B9"/>
    <w:multiLevelType w:val="multilevel"/>
    <w:tmpl w:val="DB8C1076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270387B"/>
    <w:multiLevelType w:val="multilevel"/>
    <w:tmpl w:val="12AA5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4B77CB0"/>
    <w:multiLevelType w:val="multilevel"/>
    <w:tmpl w:val="9404C1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DD2886"/>
    <w:multiLevelType w:val="hybridMultilevel"/>
    <w:tmpl w:val="8936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9B2A94"/>
    <w:multiLevelType w:val="hybridMultilevel"/>
    <w:tmpl w:val="7AB2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7D3D32"/>
    <w:multiLevelType w:val="multilevel"/>
    <w:tmpl w:val="C548045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2622858">
    <w:abstractNumId w:val="25"/>
  </w:num>
  <w:num w:numId="2" w16cid:durableId="1871451214">
    <w:abstractNumId w:val="34"/>
  </w:num>
  <w:num w:numId="3" w16cid:durableId="898513220">
    <w:abstractNumId w:val="23"/>
  </w:num>
  <w:num w:numId="4" w16cid:durableId="778137924">
    <w:abstractNumId w:val="17"/>
  </w:num>
  <w:num w:numId="5" w16cid:durableId="2102794414">
    <w:abstractNumId w:val="29"/>
  </w:num>
  <w:num w:numId="6" w16cid:durableId="1841121926">
    <w:abstractNumId w:val="8"/>
  </w:num>
  <w:num w:numId="7" w16cid:durableId="784537945">
    <w:abstractNumId w:val="12"/>
  </w:num>
  <w:num w:numId="8" w16cid:durableId="634945524">
    <w:abstractNumId w:val="26"/>
  </w:num>
  <w:num w:numId="9" w16cid:durableId="287442256">
    <w:abstractNumId w:val="19"/>
  </w:num>
  <w:num w:numId="10" w16cid:durableId="2084060713">
    <w:abstractNumId w:val="14"/>
  </w:num>
  <w:num w:numId="11" w16cid:durableId="1566522944">
    <w:abstractNumId w:val="22"/>
  </w:num>
  <w:num w:numId="12" w16cid:durableId="1738165166">
    <w:abstractNumId w:val="21"/>
  </w:num>
  <w:num w:numId="13" w16cid:durableId="200630593">
    <w:abstractNumId w:val="2"/>
  </w:num>
  <w:num w:numId="14" w16cid:durableId="1176110526">
    <w:abstractNumId w:val="5"/>
  </w:num>
  <w:num w:numId="15" w16cid:durableId="1840538909">
    <w:abstractNumId w:val="30"/>
  </w:num>
  <w:num w:numId="16" w16cid:durableId="1343821325">
    <w:abstractNumId w:val="31"/>
  </w:num>
  <w:num w:numId="17" w16cid:durableId="374549412">
    <w:abstractNumId w:val="11"/>
  </w:num>
  <w:num w:numId="18" w16cid:durableId="1559825941">
    <w:abstractNumId w:val="9"/>
  </w:num>
  <w:num w:numId="19" w16cid:durableId="1742410851">
    <w:abstractNumId w:val="3"/>
  </w:num>
  <w:num w:numId="20" w16cid:durableId="1164206471">
    <w:abstractNumId w:val="0"/>
  </w:num>
  <w:num w:numId="21" w16cid:durableId="1072779681">
    <w:abstractNumId w:val="6"/>
  </w:num>
  <w:num w:numId="22" w16cid:durableId="1503737946">
    <w:abstractNumId w:val="20"/>
  </w:num>
  <w:num w:numId="23" w16cid:durableId="524292688">
    <w:abstractNumId w:val="1"/>
  </w:num>
  <w:num w:numId="24" w16cid:durableId="719400143">
    <w:abstractNumId w:val="15"/>
  </w:num>
  <w:num w:numId="25" w16cid:durableId="1052269531">
    <w:abstractNumId w:val="32"/>
  </w:num>
  <w:num w:numId="26" w16cid:durableId="494077814">
    <w:abstractNumId w:val="33"/>
  </w:num>
  <w:num w:numId="27" w16cid:durableId="1767190915">
    <w:abstractNumId w:val="18"/>
  </w:num>
  <w:num w:numId="28" w16cid:durableId="770276048">
    <w:abstractNumId w:val="16"/>
  </w:num>
  <w:num w:numId="29" w16cid:durableId="1044409170">
    <w:abstractNumId w:val="27"/>
  </w:num>
  <w:num w:numId="30" w16cid:durableId="22171675">
    <w:abstractNumId w:val="13"/>
  </w:num>
  <w:num w:numId="31" w16cid:durableId="1503202365">
    <w:abstractNumId w:val="10"/>
  </w:num>
  <w:num w:numId="32" w16cid:durableId="719985502">
    <w:abstractNumId w:val="28"/>
  </w:num>
  <w:num w:numId="33" w16cid:durableId="211380445">
    <w:abstractNumId w:val="7"/>
  </w:num>
  <w:num w:numId="34" w16cid:durableId="738869115">
    <w:abstractNumId w:val="4"/>
  </w:num>
  <w:num w:numId="35" w16cid:durableId="28589678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99"/>
    <w:rsid w:val="00036751"/>
    <w:rsid w:val="0004494D"/>
    <w:rsid w:val="00045861"/>
    <w:rsid w:val="0006255E"/>
    <w:rsid w:val="00085C73"/>
    <w:rsid w:val="000A360D"/>
    <w:rsid w:val="000A3DB4"/>
    <w:rsid w:val="000B62F1"/>
    <w:rsid w:val="000C38D1"/>
    <w:rsid w:val="000C3EA2"/>
    <w:rsid w:val="000C47FC"/>
    <w:rsid w:val="000F4AB0"/>
    <w:rsid w:val="00105696"/>
    <w:rsid w:val="00111EA6"/>
    <w:rsid w:val="00132C01"/>
    <w:rsid w:val="00134A06"/>
    <w:rsid w:val="00144A6F"/>
    <w:rsid w:val="00162442"/>
    <w:rsid w:val="0016377B"/>
    <w:rsid w:val="00172627"/>
    <w:rsid w:val="00173CAD"/>
    <w:rsid w:val="001875CC"/>
    <w:rsid w:val="00190368"/>
    <w:rsid w:val="00191385"/>
    <w:rsid w:val="001934B4"/>
    <w:rsid w:val="001B1820"/>
    <w:rsid w:val="001E3945"/>
    <w:rsid w:val="001F2366"/>
    <w:rsid w:val="00212EE1"/>
    <w:rsid w:val="00221AD1"/>
    <w:rsid w:val="002260E5"/>
    <w:rsid w:val="00226299"/>
    <w:rsid w:val="00245A3C"/>
    <w:rsid w:val="00262B71"/>
    <w:rsid w:val="00286BCB"/>
    <w:rsid w:val="0029653C"/>
    <w:rsid w:val="002A4F84"/>
    <w:rsid w:val="002B642F"/>
    <w:rsid w:val="002C320D"/>
    <w:rsid w:val="002C7DE0"/>
    <w:rsid w:val="002D625D"/>
    <w:rsid w:val="002E6872"/>
    <w:rsid w:val="002F0D99"/>
    <w:rsid w:val="002F19E4"/>
    <w:rsid w:val="00313817"/>
    <w:rsid w:val="003138CB"/>
    <w:rsid w:val="003217A4"/>
    <w:rsid w:val="00334886"/>
    <w:rsid w:val="0036441B"/>
    <w:rsid w:val="003655F2"/>
    <w:rsid w:val="00375D32"/>
    <w:rsid w:val="003802E1"/>
    <w:rsid w:val="0039620C"/>
    <w:rsid w:val="0039747E"/>
    <w:rsid w:val="003B04B2"/>
    <w:rsid w:val="003C4105"/>
    <w:rsid w:val="003C6FAE"/>
    <w:rsid w:val="003D3F49"/>
    <w:rsid w:val="003E489D"/>
    <w:rsid w:val="003F3CFA"/>
    <w:rsid w:val="003F706B"/>
    <w:rsid w:val="00407710"/>
    <w:rsid w:val="00407DF8"/>
    <w:rsid w:val="0041160E"/>
    <w:rsid w:val="00420C2A"/>
    <w:rsid w:val="00426064"/>
    <w:rsid w:val="00466907"/>
    <w:rsid w:val="0047718B"/>
    <w:rsid w:val="0048252C"/>
    <w:rsid w:val="00495DC9"/>
    <w:rsid w:val="00497964"/>
    <w:rsid w:val="004A4231"/>
    <w:rsid w:val="004B1387"/>
    <w:rsid w:val="004C53D8"/>
    <w:rsid w:val="004E35B3"/>
    <w:rsid w:val="004E464A"/>
    <w:rsid w:val="00501A5D"/>
    <w:rsid w:val="00506FBB"/>
    <w:rsid w:val="00507EBA"/>
    <w:rsid w:val="0051161E"/>
    <w:rsid w:val="005234A4"/>
    <w:rsid w:val="005404F1"/>
    <w:rsid w:val="00554C7E"/>
    <w:rsid w:val="00564D43"/>
    <w:rsid w:val="005748B1"/>
    <w:rsid w:val="00586F51"/>
    <w:rsid w:val="0059423D"/>
    <w:rsid w:val="005A4851"/>
    <w:rsid w:val="005B1DF8"/>
    <w:rsid w:val="005C14A0"/>
    <w:rsid w:val="005C319D"/>
    <w:rsid w:val="005C5EE6"/>
    <w:rsid w:val="005E0C3A"/>
    <w:rsid w:val="00603C28"/>
    <w:rsid w:val="00604804"/>
    <w:rsid w:val="00610DA1"/>
    <w:rsid w:val="00616B0C"/>
    <w:rsid w:val="00633D76"/>
    <w:rsid w:val="00651CA7"/>
    <w:rsid w:val="006554FC"/>
    <w:rsid w:val="006653F8"/>
    <w:rsid w:val="00666482"/>
    <w:rsid w:val="00667255"/>
    <w:rsid w:val="0067008A"/>
    <w:rsid w:val="006730DF"/>
    <w:rsid w:val="0067555E"/>
    <w:rsid w:val="0068635A"/>
    <w:rsid w:val="00694E4B"/>
    <w:rsid w:val="006B2BA1"/>
    <w:rsid w:val="006C306B"/>
    <w:rsid w:val="006C3880"/>
    <w:rsid w:val="006C6BD1"/>
    <w:rsid w:val="007007E2"/>
    <w:rsid w:val="00705E6F"/>
    <w:rsid w:val="00713E42"/>
    <w:rsid w:val="00732B69"/>
    <w:rsid w:val="00734890"/>
    <w:rsid w:val="00737927"/>
    <w:rsid w:val="007406A1"/>
    <w:rsid w:val="00766073"/>
    <w:rsid w:val="00774FC7"/>
    <w:rsid w:val="007831CA"/>
    <w:rsid w:val="0079037D"/>
    <w:rsid w:val="0079565C"/>
    <w:rsid w:val="007B55E3"/>
    <w:rsid w:val="007C231B"/>
    <w:rsid w:val="007E0F2B"/>
    <w:rsid w:val="00811FA3"/>
    <w:rsid w:val="008143C8"/>
    <w:rsid w:val="0081661E"/>
    <w:rsid w:val="00823E55"/>
    <w:rsid w:val="008275FE"/>
    <w:rsid w:val="008328CD"/>
    <w:rsid w:val="00833DA1"/>
    <w:rsid w:val="00836CB8"/>
    <w:rsid w:val="00843AE1"/>
    <w:rsid w:val="008455C9"/>
    <w:rsid w:val="0085339D"/>
    <w:rsid w:val="008573A7"/>
    <w:rsid w:val="00864EA9"/>
    <w:rsid w:val="008830C4"/>
    <w:rsid w:val="008940D3"/>
    <w:rsid w:val="008A1BFE"/>
    <w:rsid w:val="008B348A"/>
    <w:rsid w:val="00900EC4"/>
    <w:rsid w:val="00901D22"/>
    <w:rsid w:val="009056EF"/>
    <w:rsid w:val="00920FA6"/>
    <w:rsid w:val="00923C5D"/>
    <w:rsid w:val="00927041"/>
    <w:rsid w:val="00946210"/>
    <w:rsid w:val="00947693"/>
    <w:rsid w:val="009B32DF"/>
    <w:rsid w:val="009C3FCD"/>
    <w:rsid w:val="009D3764"/>
    <w:rsid w:val="009E102F"/>
    <w:rsid w:val="009E6AC2"/>
    <w:rsid w:val="00A01D90"/>
    <w:rsid w:val="00A04E44"/>
    <w:rsid w:val="00A106CD"/>
    <w:rsid w:val="00A17FFB"/>
    <w:rsid w:val="00A410DF"/>
    <w:rsid w:val="00A4264E"/>
    <w:rsid w:val="00A644ED"/>
    <w:rsid w:val="00A66108"/>
    <w:rsid w:val="00A7472A"/>
    <w:rsid w:val="00A914B7"/>
    <w:rsid w:val="00A95D83"/>
    <w:rsid w:val="00A9608C"/>
    <w:rsid w:val="00A96C66"/>
    <w:rsid w:val="00AA19DA"/>
    <w:rsid w:val="00AB414B"/>
    <w:rsid w:val="00AC4A17"/>
    <w:rsid w:val="00B0477C"/>
    <w:rsid w:val="00B061B0"/>
    <w:rsid w:val="00B16730"/>
    <w:rsid w:val="00B234C5"/>
    <w:rsid w:val="00B37A3A"/>
    <w:rsid w:val="00B5191C"/>
    <w:rsid w:val="00B5408C"/>
    <w:rsid w:val="00BB0226"/>
    <w:rsid w:val="00BB13CF"/>
    <w:rsid w:val="00BD50F7"/>
    <w:rsid w:val="00BF45FB"/>
    <w:rsid w:val="00C1092B"/>
    <w:rsid w:val="00C15820"/>
    <w:rsid w:val="00C16E84"/>
    <w:rsid w:val="00C23F8C"/>
    <w:rsid w:val="00C32BE6"/>
    <w:rsid w:val="00C35EE3"/>
    <w:rsid w:val="00C60F60"/>
    <w:rsid w:val="00C64E1D"/>
    <w:rsid w:val="00C67B56"/>
    <w:rsid w:val="00C67F5F"/>
    <w:rsid w:val="00CA7019"/>
    <w:rsid w:val="00CB0248"/>
    <w:rsid w:val="00CB37CF"/>
    <w:rsid w:val="00CD441B"/>
    <w:rsid w:val="00CE1C9D"/>
    <w:rsid w:val="00CE2C2F"/>
    <w:rsid w:val="00D008B7"/>
    <w:rsid w:val="00D4744E"/>
    <w:rsid w:val="00D5330A"/>
    <w:rsid w:val="00D767C8"/>
    <w:rsid w:val="00DD08B2"/>
    <w:rsid w:val="00DE0F43"/>
    <w:rsid w:val="00E15B5A"/>
    <w:rsid w:val="00E2382C"/>
    <w:rsid w:val="00E25119"/>
    <w:rsid w:val="00E342AA"/>
    <w:rsid w:val="00E56C56"/>
    <w:rsid w:val="00E56E2E"/>
    <w:rsid w:val="00E64553"/>
    <w:rsid w:val="00E66244"/>
    <w:rsid w:val="00E82B76"/>
    <w:rsid w:val="00E85675"/>
    <w:rsid w:val="00E921B6"/>
    <w:rsid w:val="00EB57AE"/>
    <w:rsid w:val="00EC035A"/>
    <w:rsid w:val="00EC4910"/>
    <w:rsid w:val="00ED4CD5"/>
    <w:rsid w:val="00EE49F3"/>
    <w:rsid w:val="00EE565F"/>
    <w:rsid w:val="00EE7553"/>
    <w:rsid w:val="00EF206E"/>
    <w:rsid w:val="00EF68DD"/>
    <w:rsid w:val="00F1512D"/>
    <w:rsid w:val="00F15185"/>
    <w:rsid w:val="00F21011"/>
    <w:rsid w:val="00F44894"/>
    <w:rsid w:val="00F47692"/>
    <w:rsid w:val="00F87AEF"/>
    <w:rsid w:val="00F950A7"/>
    <w:rsid w:val="00F961C1"/>
    <w:rsid w:val="00F97D95"/>
    <w:rsid w:val="00FA062B"/>
    <w:rsid w:val="00FD0323"/>
    <w:rsid w:val="00FF4813"/>
    <w:rsid w:val="6880C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187216"/>
  <w15:chartTrackingRefBased/>
  <w15:docId w15:val="{86C6F1E6-4C2A-4C1A-8702-507DDD9D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2F0D99"/>
  </w:style>
  <w:style w:type="character" w:customStyle="1" w:styleId="textrun">
    <w:name w:val="textrun"/>
    <w:basedOn w:val="DefaultParagraphFont"/>
    <w:rsid w:val="002F0D99"/>
  </w:style>
  <w:style w:type="character" w:customStyle="1" w:styleId="normaltextrun">
    <w:name w:val="normaltextrun"/>
    <w:basedOn w:val="DefaultParagraphFont"/>
    <w:rsid w:val="002F0D99"/>
  </w:style>
  <w:style w:type="character" w:customStyle="1" w:styleId="fieldrange">
    <w:name w:val="fieldrange"/>
    <w:basedOn w:val="DefaultParagraphFont"/>
    <w:rsid w:val="002F0D99"/>
  </w:style>
  <w:style w:type="paragraph" w:customStyle="1" w:styleId="outlineelement">
    <w:name w:val="outlineelement"/>
    <w:basedOn w:val="Normal"/>
    <w:rsid w:val="002F0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cimagecontainer">
    <w:name w:val="wacimagecontainer"/>
    <w:basedOn w:val="DefaultParagraphFont"/>
    <w:rsid w:val="002F0D99"/>
  </w:style>
  <w:style w:type="character" w:customStyle="1" w:styleId="wacimageplaceholder">
    <w:name w:val="wacimageplaceholder"/>
    <w:basedOn w:val="DefaultParagraphFont"/>
    <w:rsid w:val="002F0D99"/>
  </w:style>
  <w:style w:type="character" w:customStyle="1" w:styleId="wacprogress">
    <w:name w:val="wacprogress"/>
    <w:basedOn w:val="DefaultParagraphFont"/>
    <w:rsid w:val="002F0D99"/>
  </w:style>
  <w:style w:type="character" w:customStyle="1" w:styleId="wacimageplaceholderfiller">
    <w:name w:val="wacimageplaceholderfiller"/>
    <w:basedOn w:val="DefaultParagraphFont"/>
    <w:rsid w:val="002F0D99"/>
  </w:style>
  <w:style w:type="character" w:customStyle="1" w:styleId="tabrun">
    <w:name w:val="tabrun"/>
    <w:basedOn w:val="DefaultParagraphFont"/>
    <w:rsid w:val="002F0D99"/>
  </w:style>
  <w:style w:type="character" w:customStyle="1" w:styleId="tabchar">
    <w:name w:val="tabchar"/>
    <w:basedOn w:val="DefaultParagraphFont"/>
    <w:rsid w:val="002F0D99"/>
  </w:style>
  <w:style w:type="character" w:customStyle="1" w:styleId="tableaderchars">
    <w:name w:val="tableaderchars"/>
    <w:basedOn w:val="DefaultParagraphFont"/>
    <w:rsid w:val="002F0D99"/>
  </w:style>
  <w:style w:type="character" w:styleId="Hyperlink">
    <w:name w:val="Hyperlink"/>
    <w:uiPriority w:val="99"/>
    <w:rsid w:val="00507EB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07EB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34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23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3C"/>
  </w:style>
  <w:style w:type="paragraph" w:styleId="Footer">
    <w:name w:val="footer"/>
    <w:basedOn w:val="Normal"/>
    <w:link w:val="FooterChar"/>
    <w:uiPriority w:val="99"/>
    <w:unhideWhenUsed/>
    <w:rsid w:val="002965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3C"/>
  </w:style>
  <w:style w:type="paragraph" w:styleId="FootnoteText">
    <w:name w:val="footnote text"/>
    <w:basedOn w:val="Normal"/>
    <w:link w:val="FootnoteTextChar"/>
    <w:uiPriority w:val="99"/>
    <w:semiHidden/>
    <w:unhideWhenUsed/>
    <w:rsid w:val="006730D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30D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30DF"/>
    <w:rPr>
      <w:vertAlign w:val="superscript"/>
    </w:rPr>
  </w:style>
  <w:style w:type="paragraph" w:customStyle="1" w:styleId="Buleticandara">
    <w:name w:val="Buleti candara"/>
    <w:basedOn w:val="ListParagraph"/>
    <w:link w:val="BuleticandaraChar"/>
    <w:qFormat/>
    <w:rsid w:val="00CB0248"/>
    <w:pPr>
      <w:spacing w:after="40" w:line="264" w:lineRule="auto"/>
      <w:jc w:val="both"/>
    </w:pPr>
    <w:rPr>
      <w:rFonts w:ascii="Candara" w:eastAsia="Calibri" w:hAnsi="Candara" w:cs="Times New Roman"/>
    </w:rPr>
  </w:style>
  <w:style w:type="character" w:customStyle="1" w:styleId="BuleticandaraChar">
    <w:name w:val="Buleti candara Char"/>
    <w:link w:val="Buleticandara"/>
    <w:qFormat/>
    <w:rsid w:val="00CB0248"/>
    <w:rPr>
      <w:rFonts w:ascii="Candara" w:eastAsia="Calibri" w:hAnsi="Candara" w:cs="Times New Roman"/>
    </w:rPr>
  </w:style>
  <w:style w:type="character" w:styleId="CommentReference">
    <w:name w:val="annotation reference"/>
    <w:uiPriority w:val="99"/>
    <w:semiHidden/>
    <w:qFormat/>
    <w:rsid w:val="00564D43"/>
    <w:rPr>
      <w:rFonts w:ascii="Candara" w:hAnsi="Candara"/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qFormat/>
    <w:rsid w:val="00564D43"/>
    <w:pPr>
      <w:spacing w:after="0" w:line="360" w:lineRule="auto"/>
      <w:ind w:firstLine="709"/>
      <w:jc w:val="both"/>
    </w:pPr>
    <w:rPr>
      <w:rFonts w:ascii="Candara" w:eastAsia="Times New Roman" w:hAnsi="Candara" w:cs="Times New Roman"/>
      <w:sz w:val="20"/>
      <w:szCs w:val="20"/>
      <w:lang w:val="en-GB" w:eastAsia="fr-FR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564D43"/>
    <w:rPr>
      <w:rFonts w:ascii="Candara" w:eastAsia="Times New Roman" w:hAnsi="Candara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8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704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4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8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81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6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0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4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6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4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3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99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5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77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4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8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5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7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2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29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14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0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1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4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7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3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1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3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9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4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3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6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3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7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7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2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66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7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4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82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19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1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5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2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70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3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3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3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1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1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9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3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2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77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9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0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4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87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7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9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9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8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39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9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7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3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7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6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1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59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8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96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9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6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7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8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5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9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5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2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2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1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18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2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7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0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8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6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91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31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27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9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2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97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6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15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3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7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2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4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24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8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39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3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5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33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3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3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6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2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4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8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125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0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1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97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36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2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5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6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7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13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5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0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3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47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83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2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80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2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57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1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0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1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6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0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6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6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3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5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7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9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76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16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1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7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0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2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0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0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1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5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7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0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4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1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2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4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6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3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1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7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6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5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9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07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31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87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30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1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4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5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0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1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26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4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0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8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2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2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6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30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2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1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2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5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90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29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5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1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4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2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4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6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2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8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2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3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4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9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7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4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2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d44f5b-1e8a-41b6-b861-358ef168604c">
      <Terms xmlns="http://schemas.microsoft.com/office/infopath/2007/PartnerControls"/>
    </lcf76f155ced4ddcb4097134ff3c332f>
    <TaxCatchAll xmlns="de777af5-75c5-4059-8842-b3ca2d118c77" xsi:nil="true"/>
    <_dlc_DocId xmlns="de777af5-75c5-4059-8842-b3ca2d118c77">32JKWRRJAUXM-461356190-132986</_dlc_DocId>
    <_dlc_DocIdUrl xmlns="de777af5-75c5-4059-8842-b3ca2d118c77">
      <Url>https://undp.sharepoint.com/teams/BIH/EU4Agri/_layouts/15/DocIdRedir.aspx?ID=32JKWRRJAUXM-461356190-132986</Url>
      <Description>32JKWRRJAUXM-461356190-132986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31968C3F8D47AD4E78D6000F004F" ma:contentTypeVersion="16" ma:contentTypeDescription="Create a new document." ma:contentTypeScope="" ma:versionID="cf218147ef0fad82fc7c0eeae538db71">
  <xsd:schema xmlns:xsd="http://www.w3.org/2001/XMLSchema" xmlns:xs="http://www.w3.org/2001/XMLSchema" xmlns:p="http://schemas.microsoft.com/office/2006/metadata/properties" xmlns:ns2="36d44f5b-1e8a-41b6-b861-358ef168604c" xmlns:ns3="de777af5-75c5-4059-8842-b3ca2d118c77" targetNamespace="http://schemas.microsoft.com/office/2006/metadata/properties" ma:root="true" ma:fieldsID="c182ae1eea1a88412d416f7e195519ac" ns2:_="" ns3:_="">
    <xsd:import namespace="36d44f5b-1e8a-41b6-b861-358ef168604c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_dlc_DocId" minOccurs="0"/>
                <xsd:element ref="ns3:_dlc_DocIdUrl" minOccurs="0"/>
                <xsd:element ref="ns3:_dlc_DocIdPersistId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4f5b-1e8a-41b6-b861-358ef16860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6BB473-0A47-405C-BD9D-0203C2241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9EDF74-DCD3-429E-9D69-EAFA567FC0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83676-BAA8-4C1B-8C65-2E757E0DF8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923C789-174A-4FA5-BBEF-D7B9F6E229BA}">
  <ds:schemaRefs>
    <ds:schemaRef ds:uri="http://schemas.microsoft.com/office/2006/metadata/properties"/>
    <ds:schemaRef ds:uri="http://schemas.microsoft.com/office/infopath/2007/PartnerControls"/>
    <ds:schemaRef ds:uri="36d44f5b-1e8a-41b6-b861-358ef168604c"/>
    <ds:schemaRef ds:uri="de777af5-75c5-4059-8842-b3ca2d118c77"/>
  </ds:schemaRefs>
</ds:datastoreItem>
</file>

<file path=customXml/itemProps5.xml><?xml version="1.0" encoding="utf-8"?>
<ds:datastoreItem xmlns:ds="http://schemas.openxmlformats.org/officeDocument/2006/customXml" ds:itemID="{DE3077EE-F1D2-495D-804C-9B9B537ED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d44f5b-1e8a-41b6-b861-358ef168604c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 Kotlica</dc:creator>
  <cp:keywords/>
  <dc:description/>
  <cp:lastModifiedBy>Enes Kurtovic</cp:lastModifiedBy>
  <cp:revision>16</cp:revision>
  <dcterms:created xsi:type="dcterms:W3CDTF">2022-09-21T14:44:00Z</dcterms:created>
  <dcterms:modified xsi:type="dcterms:W3CDTF">2022-09-21T22:03:00Z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0x010100298D31968C3F8D47AD4E78D6000F004F</vt:lpwstr>
  </property>
  <property fmtid="{D5CDD505-2E9C-101B-9397-08002B2CF9AE}" pid="3" name="_dlc_DocIdItemGuid">
    <vt:lpwstr>c42b8361-f10e-4a60-8774-eba85a1bee1d</vt:lpwstr>
  </property>
  <property fmtid="{D5CDD505-2E9C-101B-9397-08002B2CF9AE}" pid="4" name="MediaServiceImageTags">
    <vt:lpwstr/>
  </property>
</Properties>
</file>